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E74" w:rsidRDefault="00564E74" w:rsidP="00564E74">
      <w:r>
        <w:t xml:space="preserve">Инструктивная карта </w:t>
      </w:r>
    </w:p>
    <w:p w:rsidR="00564E74" w:rsidRDefault="00564E74" w:rsidP="00564E74">
      <w:proofErr w:type="gramStart"/>
      <w:r>
        <w:t>урока</w:t>
      </w:r>
      <w:proofErr w:type="gramEnd"/>
      <w:r>
        <w:t xml:space="preserve"> _____Литература_________________</w:t>
      </w:r>
    </w:p>
    <w:p w:rsidR="00564E74" w:rsidRDefault="00564E74" w:rsidP="00564E74">
      <w:r>
        <w:t xml:space="preserve">      (</w:t>
      </w:r>
      <w:proofErr w:type="gramStart"/>
      <w:r>
        <w:t>предмет</w:t>
      </w:r>
      <w:proofErr w:type="gramEnd"/>
      <w:r>
        <w:t>)</w:t>
      </w:r>
    </w:p>
    <w:p w:rsidR="00564E74" w:rsidRDefault="00564E74" w:rsidP="00564E74">
      <w:r>
        <w:t xml:space="preserve">Класс __9 _________________                            </w:t>
      </w:r>
      <w:r w:rsidR="0082723E">
        <w:t xml:space="preserve">                         Дата 27</w:t>
      </w:r>
      <w:r w:rsidR="009927B6">
        <w:t>.05</w:t>
      </w:r>
    </w:p>
    <w:p w:rsidR="00564E74" w:rsidRDefault="00564E74" w:rsidP="00564E74"/>
    <w:p w:rsidR="00564E74" w:rsidRDefault="00564E74" w:rsidP="00564E74">
      <w:r>
        <w:t>Учитель ____Зуйкова ТА.</w:t>
      </w:r>
    </w:p>
    <w:p w:rsidR="00F21130" w:rsidRDefault="00DE29A9" w:rsidP="00F21130">
      <w:r>
        <w:t>Тема урока:</w:t>
      </w:r>
      <w:r w:rsidRPr="00DE29A9">
        <w:t xml:space="preserve"> </w:t>
      </w:r>
      <w:r w:rsidR="0058674A">
        <w:t>итоговый тест</w:t>
      </w:r>
    </w:p>
    <w:p w:rsidR="000A710A" w:rsidRPr="000A710A" w:rsidRDefault="000A710A" w:rsidP="00F21130">
      <w:pPr>
        <w:tabs>
          <w:tab w:val="left" w:pos="5666"/>
        </w:tabs>
      </w:pPr>
    </w:p>
    <w:tbl>
      <w:tblPr>
        <w:tblStyle w:val="a3"/>
        <w:tblW w:w="15026" w:type="dxa"/>
        <w:tblInd w:w="-5" w:type="dxa"/>
        <w:tblLook w:val="04A0" w:firstRow="1" w:lastRow="0" w:firstColumn="1" w:lastColumn="0" w:noHBand="0" w:noVBand="1"/>
      </w:tblPr>
      <w:tblGrid>
        <w:gridCol w:w="622"/>
        <w:gridCol w:w="2191"/>
        <w:gridCol w:w="6338"/>
        <w:gridCol w:w="2370"/>
        <w:gridCol w:w="1841"/>
        <w:gridCol w:w="1664"/>
      </w:tblGrid>
      <w:tr w:rsidR="000A710A" w:rsidRPr="000A710A" w:rsidTr="001B1BF5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0A" w:rsidRPr="000A710A" w:rsidRDefault="000A710A" w:rsidP="000A710A">
            <w:pPr>
              <w:spacing w:after="160" w:line="259" w:lineRule="auto"/>
              <w:rPr>
                <w:b/>
              </w:rPr>
            </w:pPr>
            <w:r w:rsidRPr="000A710A">
              <w:rPr>
                <w:b/>
              </w:rPr>
              <w:t>№ п/п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0A" w:rsidRPr="000A710A" w:rsidRDefault="000A710A" w:rsidP="000A710A">
            <w:pPr>
              <w:spacing w:after="160" w:line="259" w:lineRule="auto"/>
              <w:rPr>
                <w:b/>
              </w:rPr>
            </w:pPr>
            <w:r w:rsidRPr="000A710A">
              <w:rPr>
                <w:b/>
              </w:rPr>
              <w:t>Учебный материал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0A" w:rsidRPr="000A710A" w:rsidRDefault="000A710A" w:rsidP="000A710A">
            <w:pPr>
              <w:spacing w:after="160" w:line="259" w:lineRule="auto"/>
              <w:rPr>
                <w:b/>
              </w:rPr>
            </w:pPr>
            <w:r w:rsidRPr="000A710A">
              <w:rPr>
                <w:b/>
              </w:rPr>
              <w:t>Задания</w:t>
            </w:r>
          </w:p>
          <w:p w:rsidR="000A710A" w:rsidRPr="000A710A" w:rsidRDefault="000A710A" w:rsidP="000A710A">
            <w:pPr>
              <w:spacing w:after="160" w:line="259" w:lineRule="auto"/>
              <w:rPr>
                <w:b/>
              </w:rPr>
            </w:pPr>
            <w:proofErr w:type="gramStart"/>
            <w:r w:rsidRPr="000A710A">
              <w:rPr>
                <w:b/>
              </w:rPr>
              <w:t>для</w:t>
            </w:r>
            <w:proofErr w:type="gramEnd"/>
            <w:r w:rsidRPr="000A710A">
              <w:rPr>
                <w:b/>
              </w:rPr>
              <w:t xml:space="preserve"> выполнения на уроке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0A" w:rsidRPr="000A710A" w:rsidRDefault="000A710A" w:rsidP="000A710A">
            <w:pPr>
              <w:spacing w:after="160" w:line="259" w:lineRule="auto"/>
              <w:rPr>
                <w:b/>
              </w:rPr>
            </w:pPr>
            <w:r w:rsidRPr="000A710A">
              <w:rPr>
                <w:b/>
              </w:rPr>
              <w:t>Задания для самостоятельной работы (домашнее задание)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0A" w:rsidRPr="000A710A" w:rsidRDefault="000A710A" w:rsidP="000A710A">
            <w:pPr>
              <w:spacing w:after="160" w:line="259" w:lineRule="auto"/>
              <w:rPr>
                <w:b/>
              </w:rPr>
            </w:pPr>
            <w:r w:rsidRPr="000A710A">
              <w:rPr>
                <w:b/>
              </w:rPr>
              <w:t>Формат отчета о выполненных заданиях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0A" w:rsidRPr="000A710A" w:rsidRDefault="000A710A" w:rsidP="000A710A">
            <w:pPr>
              <w:spacing w:after="160" w:line="259" w:lineRule="auto"/>
              <w:rPr>
                <w:b/>
              </w:rPr>
            </w:pPr>
            <w:proofErr w:type="gramStart"/>
            <w:r w:rsidRPr="000A710A">
              <w:rPr>
                <w:b/>
              </w:rPr>
              <w:t>Срок  выполнения</w:t>
            </w:r>
            <w:proofErr w:type="gramEnd"/>
            <w:r w:rsidRPr="000A710A">
              <w:rPr>
                <w:b/>
              </w:rPr>
              <w:t xml:space="preserve"> работы</w:t>
            </w:r>
          </w:p>
        </w:tc>
      </w:tr>
      <w:tr w:rsidR="000A710A" w:rsidRPr="000A710A" w:rsidTr="001B1BF5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0A" w:rsidRPr="000A710A" w:rsidRDefault="000A710A" w:rsidP="000A710A">
            <w:pPr>
              <w:spacing w:after="160" w:line="259" w:lineRule="auto"/>
            </w:pPr>
            <w:r w:rsidRPr="000A710A">
              <w:t>1.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B6" w:rsidRPr="000A710A" w:rsidRDefault="0058674A" w:rsidP="00F21130">
            <w:pPr>
              <w:spacing w:after="160" w:line="259" w:lineRule="auto"/>
            </w:pPr>
            <w:r>
              <w:t>Повторить пройденное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0A" w:rsidRPr="000A710A" w:rsidRDefault="0058674A" w:rsidP="0058674A">
            <w:pPr>
              <w:rPr>
                <w:b/>
                <w:i/>
              </w:rPr>
            </w:pPr>
            <w:r>
              <w:rPr>
                <w:i/>
              </w:rPr>
              <w:t>Выполнить тест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F5" w:rsidRPr="000A710A" w:rsidRDefault="001B1BF5" w:rsidP="00F21130">
            <w:pPr>
              <w:spacing w:after="160" w:line="259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 </w:t>
            </w:r>
            <w:r w:rsidR="00F21130">
              <w:rPr>
                <w:b/>
                <w:i/>
              </w:rPr>
              <w:t>Ответить на вопросы в учебнике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0A" w:rsidRPr="000A710A" w:rsidRDefault="000A710A" w:rsidP="000A710A">
            <w:pPr>
              <w:spacing w:after="160" w:line="259" w:lineRule="auto"/>
            </w:pPr>
            <w:r w:rsidRPr="000A710A">
              <w:t>Фотография с результатом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0A" w:rsidRPr="000A710A" w:rsidRDefault="000A710A" w:rsidP="000A710A">
            <w:pPr>
              <w:spacing w:after="160" w:line="259" w:lineRule="auto"/>
            </w:pPr>
          </w:p>
          <w:p w:rsidR="000A710A" w:rsidRPr="000A710A" w:rsidRDefault="0058674A" w:rsidP="000A710A">
            <w:pPr>
              <w:spacing w:after="160" w:line="259" w:lineRule="auto"/>
            </w:pPr>
            <w:r>
              <w:t>27</w:t>
            </w:r>
            <w:r w:rsidR="009927B6">
              <w:t>.05</w:t>
            </w:r>
          </w:p>
          <w:p w:rsidR="000A710A" w:rsidRPr="000A710A" w:rsidRDefault="000A710A" w:rsidP="000A710A">
            <w:pPr>
              <w:spacing w:after="160" w:line="259" w:lineRule="auto"/>
            </w:pPr>
            <w:r w:rsidRPr="000A710A">
              <w:t>До 15.00</w:t>
            </w:r>
          </w:p>
          <w:p w:rsidR="000A710A" w:rsidRPr="000A710A" w:rsidRDefault="000A710A" w:rsidP="000A710A">
            <w:pPr>
              <w:spacing w:after="160" w:line="259" w:lineRule="auto"/>
            </w:pPr>
          </w:p>
        </w:tc>
      </w:tr>
      <w:tr w:rsidR="000A710A" w:rsidRPr="000A710A" w:rsidTr="001B1BF5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0A" w:rsidRPr="000A710A" w:rsidRDefault="000A710A" w:rsidP="000A710A">
            <w:pPr>
              <w:spacing w:after="160" w:line="259" w:lineRule="auto"/>
              <w:rPr>
                <w:b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0A" w:rsidRPr="000A710A" w:rsidRDefault="000A710A" w:rsidP="000A710A">
            <w:pPr>
              <w:spacing w:after="160" w:line="259" w:lineRule="auto"/>
              <w:rPr>
                <w:b/>
              </w:rPr>
            </w:pP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0A" w:rsidRPr="000A710A" w:rsidRDefault="000A710A" w:rsidP="000A710A">
            <w:pPr>
              <w:spacing w:after="160" w:line="259" w:lineRule="auto"/>
              <w:rPr>
                <w:b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0A" w:rsidRPr="000A710A" w:rsidRDefault="000A710A" w:rsidP="000A710A">
            <w:pPr>
              <w:spacing w:after="160" w:line="259" w:lineRule="auto"/>
              <w:rPr>
                <w:b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0A" w:rsidRPr="000A710A" w:rsidRDefault="000A710A" w:rsidP="000A710A">
            <w:pPr>
              <w:spacing w:after="160" w:line="259" w:lineRule="auto"/>
              <w:rPr>
                <w:b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0A" w:rsidRPr="000A710A" w:rsidRDefault="000A710A" w:rsidP="000A710A">
            <w:pPr>
              <w:spacing w:after="160" w:line="259" w:lineRule="auto"/>
              <w:rPr>
                <w:b/>
              </w:rPr>
            </w:pPr>
          </w:p>
        </w:tc>
      </w:tr>
    </w:tbl>
    <w:p w:rsidR="000A710A" w:rsidRPr="000A710A" w:rsidRDefault="000A710A" w:rsidP="000A710A"/>
    <w:p w:rsidR="000A710A" w:rsidRPr="000A710A" w:rsidRDefault="000A710A" w:rsidP="000A710A"/>
    <w:p w:rsidR="0058674A" w:rsidRDefault="0058674A" w:rsidP="005867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Итоговый тест по русской литературе</w:t>
      </w:r>
    </w:p>
    <w:p w:rsidR="0058674A" w:rsidRDefault="0058674A" w:rsidP="0058674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курс 9 класса</w:t>
      </w:r>
    </w:p>
    <w:p w:rsidR="0082723E" w:rsidRDefault="0082723E" w:rsidP="008272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Итоговый тест по русской литературе</w:t>
      </w:r>
    </w:p>
    <w:p w:rsidR="0082723E" w:rsidRDefault="0082723E" w:rsidP="0082723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lastRenderedPageBreak/>
        <w:t>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курс 9 класса</w:t>
      </w:r>
    </w:p>
    <w:p w:rsidR="0082723E" w:rsidRDefault="0082723E" w:rsidP="0082723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:rsidR="0082723E" w:rsidRDefault="0082723E" w:rsidP="008272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Автор произведения «Горе от ума»:</w:t>
      </w:r>
    </w:p>
    <w:p w:rsidR="0082723E" w:rsidRDefault="0082723E" w:rsidP="0082723E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Гончаров, Б) Грибоедов, В) Гоголь.</w:t>
      </w:r>
    </w:p>
    <w:p w:rsidR="0082723E" w:rsidRDefault="0082723E" w:rsidP="008272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Определите жанровую принадлежность произведения «Горе от ума»:</w:t>
      </w:r>
    </w:p>
    <w:p w:rsidR="0082723E" w:rsidRDefault="0082723E" w:rsidP="008272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комедия,  Б</w:t>
      </w:r>
      <w:proofErr w:type="gramEnd"/>
      <w:r>
        <w:rPr>
          <w:rFonts w:ascii="Times New Roman" w:hAnsi="Times New Roman" w:cs="Times New Roman"/>
          <w:sz w:val="24"/>
          <w:szCs w:val="24"/>
        </w:rPr>
        <w:t>) трагедия,  В) роман в стихах.</w:t>
      </w:r>
    </w:p>
    <w:p w:rsidR="0082723E" w:rsidRDefault="0082723E" w:rsidP="008272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Чем заканчивается «Горе от ума»?</w:t>
      </w:r>
    </w:p>
    <w:p w:rsidR="0082723E" w:rsidRDefault="0082723E" w:rsidP="008272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свадьбой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героев,  Б</w:t>
      </w:r>
      <w:proofErr w:type="gramEnd"/>
      <w:r>
        <w:rPr>
          <w:rFonts w:ascii="Times New Roman" w:hAnsi="Times New Roman" w:cs="Times New Roman"/>
          <w:sz w:val="24"/>
          <w:szCs w:val="24"/>
        </w:rPr>
        <w:t>) отъездом героя,  В) смертью героя.</w:t>
      </w:r>
    </w:p>
    <w:p w:rsidR="0082723E" w:rsidRDefault="0082723E" w:rsidP="0082723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Calibri" w:hAnsi="Times New Roman" w:cs="Times New Roman"/>
          <w:sz w:val="24"/>
          <w:szCs w:val="24"/>
        </w:rPr>
        <w:t>Узнайте героя</w:t>
      </w:r>
      <w:r>
        <w:rPr>
          <w:rFonts w:ascii="Times New Roman" w:hAnsi="Times New Roman" w:cs="Times New Roman"/>
          <w:sz w:val="24"/>
          <w:szCs w:val="24"/>
        </w:rPr>
        <w:t xml:space="preserve"> произведения «Евгений Онегин»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82723E" w:rsidRDefault="0082723E" w:rsidP="0082723E">
      <w:pPr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Легко мазурку танцевал</w:t>
      </w:r>
    </w:p>
    <w:p w:rsidR="0082723E" w:rsidRDefault="0082723E" w:rsidP="0082723E">
      <w:pPr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И кланялся непринуждённо…</w:t>
      </w:r>
    </w:p>
    <w:p w:rsidR="0082723E" w:rsidRDefault="0082723E" w:rsidP="0082723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Ленский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eastAsia="Calibri" w:hAnsi="Times New Roman" w:cs="Times New Roman"/>
          <w:sz w:val="24"/>
          <w:szCs w:val="24"/>
        </w:rPr>
        <w:t>Б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) Онегин</w:t>
      </w:r>
      <w:r>
        <w:rPr>
          <w:rFonts w:ascii="Times New Roman" w:hAnsi="Times New Roman" w:cs="Times New Roman"/>
          <w:sz w:val="24"/>
          <w:szCs w:val="24"/>
        </w:rPr>
        <w:t xml:space="preserve">,   </w:t>
      </w:r>
      <w:r>
        <w:rPr>
          <w:rFonts w:ascii="Times New Roman" w:eastAsia="Calibri" w:hAnsi="Times New Roman" w:cs="Times New Roman"/>
          <w:sz w:val="24"/>
          <w:szCs w:val="24"/>
        </w:rPr>
        <w:t>В) Дубровский.</w:t>
      </w:r>
    </w:p>
    <w:p w:rsidR="0082723E" w:rsidRDefault="0082723E" w:rsidP="0082723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 Что рисует автор в черновиках «Евгения Онегина»?</w:t>
      </w:r>
    </w:p>
    <w:p w:rsidR="0082723E" w:rsidRDefault="0082723E" w:rsidP="0082723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 xml:space="preserve">) портрет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Гончаровой</w:t>
      </w:r>
      <w:r>
        <w:rPr>
          <w:rFonts w:ascii="Times New Roman" w:hAnsi="Times New Roman" w:cs="Times New Roman"/>
          <w:sz w:val="24"/>
          <w:szCs w:val="24"/>
        </w:rPr>
        <w:t>,  Б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) виселицу</w:t>
      </w:r>
      <w:r>
        <w:rPr>
          <w:rFonts w:ascii="Times New Roman" w:hAnsi="Times New Roman" w:cs="Times New Roman"/>
          <w:sz w:val="24"/>
          <w:szCs w:val="24"/>
        </w:rPr>
        <w:t>, В</w:t>
      </w:r>
      <w:r>
        <w:rPr>
          <w:rFonts w:ascii="Times New Roman" w:eastAsia="Calibri" w:hAnsi="Times New Roman" w:cs="Times New Roman"/>
          <w:sz w:val="24"/>
          <w:szCs w:val="24"/>
        </w:rPr>
        <w:t>) портрет Татьяны Лариной.</w:t>
      </w:r>
    </w:p>
    <w:p w:rsidR="0082723E" w:rsidRDefault="0082723E" w:rsidP="0082723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Как Онегин узнает о любви Татьяны? </w:t>
      </w:r>
    </w:p>
    <w:p w:rsidR="0082723E" w:rsidRDefault="0082723E" w:rsidP="0082723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А) ему рассказал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Ленский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eastAsia="Calibri" w:hAnsi="Times New Roman" w:cs="Times New Roman"/>
          <w:sz w:val="24"/>
          <w:szCs w:val="24"/>
        </w:rPr>
        <w:t>Б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) из письма Ольги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eastAsia="Calibri" w:hAnsi="Times New Roman" w:cs="Times New Roman"/>
          <w:sz w:val="24"/>
          <w:szCs w:val="24"/>
        </w:rPr>
        <w:t>В) из письма Татьяны.</w:t>
      </w:r>
    </w:p>
    <w:p w:rsidR="0082723E" w:rsidRDefault="0082723E" w:rsidP="0082723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eastAsia="Calibri" w:hAnsi="Times New Roman" w:cs="Times New Roman"/>
          <w:sz w:val="24"/>
          <w:szCs w:val="24"/>
        </w:rPr>
        <w:t>Благодаря кому Пушкин уже в детские годы почувствовал близость к народу?</w:t>
      </w:r>
    </w:p>
    <w:p w:rsidR="0082723E" w:rsidRDefault="0082723E" w:rsidP="0082723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матери</w:t>
      </w:r>
      <w:r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Б) дяде</w:t>
      </w:r>
      <w:r>
        <w:rPr>
          <w:rFonts w:ascii="Times New Roman" w:hAnsi="Times New Roman" w:cs="Times New Roman"/>
          <w:sz w:val="24"/>
          <w:szCs w:val="24"/>
        </w:rPr>
        <w:t xml:space="preserve">,   </w:t>
      </w:r>
      <w:r>
        <w:rPr>
          <w:rFonts w:ascii="Times New Roman" w:eastAsia="Calibri" w:hAnsi="Times New Roman" w:cs="Times New Roman"/>
          <w:sz w:val="24"/>
          <w:szCs w:val="24"/>
        </w:rPr>
        <w:t>В) няне.</w:t>
      </w:r>
    </w:p>
    <w:p w:rsidR="0082723E" w:rsidRDefault="0082723E" w:rsidP="008272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Кому посвящено стихотворение «Во глубине сибирских руд…»?</w:t>
      </w:r>
    </w:p>
    <w:p w:rsidR="0082723E" w:rsidRDefault="0082723E" w:rsidP="008272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декабристам,  Б</w:t>
      </w:r>
      <w:proofErr w:type="gramEnd"/>
      <w:r>
        <w:rPr>
          <w:rFonts w:ascii="Times New Roman" w:hAnsi="Times New Roman" w:cs="Times New Roman"/>
          <w:sz w:val="24"/>
          <w:szCs w:val="24"/>
        </w:rPr>
        <w:t>) императору Александру,  В) Наталье Гончаровой.</w:t>
      </w:r>
    </w:p>
    <w:p w:rsidR="0082723E" w:rsidRDefault="0082723E" w:rsidP="008272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О каком памятнике говорит А.С. Пушкин в одноименном стихотворении?</w:t>
      </w:r>
    </w:p>
    <w:p w:rsidR="0082723E" w:rsidRDefault="0082723E" w:rsidP="008272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о памятнике Петру Первому,    </w:t>
      </w:r>
    </w:p>
    <w:p w:rsidR="0082723E" w:rsidRDefault="0082723E" w:rsidP="008272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о своем литературном наследии,  </w:t>
      </w:r>
    </w:p>
    <w:p w:rsidR="0082723E" w:rsidRDefault="0082723E" w:rsidP="0082723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о памятнике Державину. </w:t>
      </w:r>
    </w:p>
    <w:p w:rsidR="0082723E" w:rsidRDefault="0082723E" w:rsidP="0082723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10. Кому посвятил Ю. Лермонтов стихотворение «Смерть Поэта»?</w:t>
      </w:r>
    </w:p>
    <w:p w:rsidR="0082723E" w:rsidRDefault="0082723E" w:rsidP="0082723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Державину,  Б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) Пушкину,  В) Чаадаеву.</w:t>
      </w:r>
    </w:p>
    <w:p w:rsidR="0082723E" w:rsidRDefault="0082723E" w:rsidP="0082723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11.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Кто является героем своего времени в романе М.Ю. Лермонтова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«Герой нашего времени»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?</w:t>
      </w:r>
    </w:p>
    <w:p w:rsidR="0082723E" w:rsidRDefault="0082723E" w:rsidP="0082723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Грушницкий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Максим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Максимыч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  В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) Печорин</w:t>
      </w:r>
    </w:p>
    <w:p w:rsidR="0082723E" w:rsidRDefault="0082723E" w:rsidP="0082723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>
        <w:rPr>
          <w:rFonts w:ascii="Times New Roman" w:eastAsia="Calibri" w:hAnsi="Times New Roman" w:cs="Times New Roman"/>
          <w:sz w:val="24"/>
          <w:szCs w:val="24"/>
        </w:rPr>
        <w:t xml:space="preserve">Чья цель в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жизни  -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«сделаться героем романа»   (М.Ю. Лермонтов «Герой нашего времени»)?</w:t>
      </w:r>
    </w:p>
    <w:p w:rsidR="0082723E" w:rsidRDefault="0082723E" w:rsidP="0082723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А)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автора,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Б) Печорина</w:t>
      </w:r>
      <w:r>
        <w:rPr>
          <w:rFonts w:ascii="Times New Roman" w:hAnsi="Times New Roman" w:cs="Times New Roman"/>
          <w:sz w:val="24"/>
          <w:szCs w:val="24"/>
        </w:rPr>
        <w:t xml:space="preserve">,   </w:t>
      </w:r>
      <w:r>
        <w:rPr>
          <w:rFonts w:ascii="Times New Roman" w:eastAsia="Calibri" w:hAnsi="Times New Roman" w:cs="Times New Roman"/>
          <w:sz w:val="24"/>
          <w:szCs w:val="24"/>
        </w:rPr>
        <w:t>В) Грушницкого.</w:t>
      </w:r>
    </w:p>
    <w:p w:rsidR="0082723E" w:rsidRDefault="0082723E" w:rsidP="0082723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13. Чьё это мнение: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« Из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двух друзей всегда один раб другого, хотя часто ни один из них в этом себе не признаётся; -  рабом я быть не могу,  а   повелевать в этом случае – труд утомительный, потому что надо вместе с этим и обманывать; да притом у меня есть лакей и деньги!» (М.Ю. Лермонтов «Герой нашего времени»)?</w:t>
      </w:r>
    </w:p>
    <w:p w:rsidR="0082723E" w:rsidRDefault="0082723E" w:rsidP="0082723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Печорина,  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   Б) Грушницкого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В) Вернера.</w:t>
      </w:r>
    </w:p>
    <w:p w:rsidR="0082723E" w:rsidRDefault="0082723E" w:rsidP="0082723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14. У кого</w:t>
      </w:r>
      <w:r>
        <w:rPr>
          <w:rFonts w:ascii="Times New Roman" w:hAnsi="Times New Roman" w:cs="Times New Roman"/>
          <w:sz w:val="24"/>
          <w:szCs w:val="24"/>
        </w:rPr>
        <w:t xml:space="preserve"> из героев в поэме Н.В. Гоголя «Мертвые души»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была беседка с надписью «Храм уединенного размышления»?</w:t>
      </w:r>
    </w:p>
    <w:p w:rsidR="0082723E" w:rsidRDefault="0082723E" w:rsidP="0082723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А) у губернатора;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Б) у Ноздрева;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В) у Собакевича;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Г) у Манилова.</w:t>
      </w:r>
    </w:p>
    <w:p w:rsidR="0082723E" w:rsidRDefault="0082723E" w:rsidP="0082723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>
        <w:rPr>
          <w:rFonts w:ascii="Times New Roman" w:eastAsia="Calibri" w:hAnsi="Times New Roman" w:cs="Times New Roman"/>
          <w:sz w:val="24"/>
          <w:szCs w:val="24"/>
        </w:rPr>
        <w:t>У кого была привычка с первых же минут знакомства говорить собеседнику «ты» и обзывать разными обидными словами (Н.В. Гоголь «Мертвые души»)?</w:t>
      </w:r>
    </w:p>
    <w:p w:rsidR="0082723E" w:rsidRDefault="0082723E" w:rsidP="0082723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А) у Собакевича;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Б) у Ноздрева;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В) у Плюшкина;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Г) у Манилова.</w:t>
      </w:r>
    </w:p>
    <w:p w:rsidR="0082723E" w:rsidRDefault="0082723E" w:rsidP="0082723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>
        <w:rPr>
          <w:rFonts w:ascii="Times New Roman" w:eastAsia="Calibri" w:hAnsi="Times New Roman" w:cs="Times New Roman"/>
          <w:sz w:val="24"/>
          <w:szCs w:val="24"/>
        </w:rPr>
        <w:t>Кого Гоголь называет «прорехой на человечестве» (Н.В. Гоголь «Мертвые души»)?</w:t>
      </w:r>
    </w:p>
    <w:p w:rsidR="0082723E" w:rsidRDefault="0082723E" w:rsidP="0082723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Манилова;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>Б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) Плюшкина;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>В) Собакевича;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>Г) Коробочку.</w:t>
      </w:r>
    </w:p>
    <w:p w:rsidR="0082723E" w:rsidRDefault="0082723E" w:rsidP="008272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У 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кого из помещиков фруктовые деревья были накрыты сетками, а в огороде стояли чучела </w:t>
      </w:r>
      <w:r>
        <w:rPr>
          <w:rFonts w:ascii="Times New Roman" w:eastAsia="Calibri" w:hAnsi="Times New Roman" w:cs="Times New Roman"/>
          <w:sz w:val="24"/>
          <w:szCs w:val="24"/>
        </w:rPr>
        <w:t>(Н.В. Гоголь «Мертвые души»)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82723E" w:rsidRDefault="0082723E" w:rsidP="008272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у Манилова; Б) у Коробочки; В) у Собакевича; Г) у Ноздрева.</w:t>
      </w:r>
    </w:p>
    <w:bookmarkEnd w:id="0"/>
    <w:p w:rsidR="0082723E" w:rsidRDefault="0082723E" w:rsidP="008272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Кто имел «страстишку к картишкам» </w:t>
      </w:r>
      <w:r>
        <w:rPr>
          <w:rFonts w:ascii="Times New Roman" w:eastAsia="Calibri" w:hAnsi="Times New Roman" w:cs="Times New Roman"/>
          <w:sz w:val="24"/>
          <w:szCs w:val="24"/>
        </w:rPr>
        <w:t>(Н.В. Гоголь «Мертвые души»)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82723E" w:rsidRDefault="0082723E" w:rsidP="008272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Ноздрев; Б) Собакевич; В) Плюшкин; Г) Коробочка.</w:t>
      </w:r>
    </w:p>
    <w:p w:rsidR="0082723E" w:rsidRDefault="0082723E" w:rsidP="0082723E">
      <w:pPr>
        <w:rPr>
          <w:rFonts w:ascii="Times New Roman" w:hAnsi="Times New Roman" w:cs="Times New Roman"/>
          <w:sz w:val="24"/>
          <w:szCs w:val="24"/>
        </w:rPr>
      </w:pPr>
    </w:p>
    <w:p w:rsidR="00095E2D" w:rsidRDefault="00095E2D"/>
    <w:sectPr w:rsidR="00095E2D" w:rsidSect="000A71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464"/>
    <w:rsid w:val="00043464"/>
    <w:rsid w:val="00095E2D"/>
    <w:rsid w:val="000A710A"/>
    <w:rsid w:val="001B1BF5"/>
    <w:rsid w:val="00347DD5"/>
    <w:rsid w:val="005011B3"/>
    <w:rsid w:val="00564E74"/>
    <w:rsid w:val="0058674A"/>
    <w:rsid w:val="00652A64"/>
    <w:rsid w:val="00724DF6"/>
    <w:rsid w:val="007924B0"/>
    <w:rsid w:val="007E0537"/>
    <w:rsid w:val="0082723E"/>
    <w:rsid w:val="0085193F"/>
    <w:rsid w:val="00987E14"/>
    <w:rsid w:val="009927B6"/>
    <w:rsid w:val="00B70A83"/>
    <w:rsid w:val="00BE0A83"/>
    <w:rsid w:val="00BE3F1B"/>
    <w:rsid w:val="00C30E41"/>
    <w:rsid w:val="00D601E4"/>
    <w:rsid w:val="00DE29A9"/>
    <w:rsid w:val="00ED0E33"/>
    <w:rsid w:val="00F21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C449F-BFD1-47C6-844E-91F63143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71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710A"/>
    <w:rPr>
      <w:color w:val="0563C1" w:themeColor="hyperlink"/>
      <w:u w:val="single"/>
    </w:rPr>
  </w:style>
  <w:style w:type="paragraph" w:styleId="a5">
    <w:name w:val="Normal (Web)"/>
    <w:basedOn w:val="a"/>
    <w:semiHidden/>
    <w:unhideWhenUsed/>
    <w:rsid w:val="00586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8674A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Zujkova</dc:creator>
  <cp:keywords/>
  <dc:description/>
  <cp:lastModifiedBy>Zujkova</cp:lastModifiedBy>
  <cp:revision>25</cp:revision>
  <dcterms:created xsi:type="dcterms:W3CDTF">2020-04-12T12:48:00Z</dcterms:created>
  <dcterms:modified xsi:type="dcterms:W3CDTF">2020-05-24T16:45:00Z</dcterms:modified>
</cp:coreProperties>
</file>